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0AA7" w14:textId="77777777" w:rsidR="00566645" w:rsidRDefault="00D37302" w:rsidP="00D37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Dohoda o zrážkach zo mzdy a iných príjmov</w:t>
      </w:r>
    </w:p>
    <w:p w14:paraId="35CD5F11" w14:textId="77777777" w:rsidR="00D37302" w:rsidRDefault="00D37302" w:rsidP="00D37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(§ 131 zákona č. 311/2001 Z. z. Zákonník práce v znení neskorších právnych predpisov)</w:t>
      </w:r>
    </w:p>
    <w:p w14:paraId="22C4E412" w14:textId="77777777" w:rsidR="00D37302" w:rsidRDefault="00D37302" w:rsidP="00D37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E58A8" w14:textId="77777777" w:rsidR="00D37302" w:rsidRDefault="00D37302" w:rsidP="00D37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C283C" w14:textId="77777777" w:rsidR="00D37302" w:rsidRPr="00205B21" w:rsidRDefault="00D37302" w:rsidP="00D37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B21">
        <w:rPr>
          <w:rFonts w:ascii="Times New Roman" w:hAnsi="Times New Roman" w:cs="Times New Roman"/>
          <w:b/>
          <w:sz w:val="24"/>
          <w:szCs w:val="24"/>
        </w:rPr>
        <w:t>Zamestnávateľ</w:t>
      </w:r>
    </w:p>
    <w:p w14:paraId="3EB03B5F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2807D" w14:textId="77777777" w:rsidR="00D37302" w:rsidRPr="007B3DDB" w:rsidRDefault="00D37302" w:rsidP="00D37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Názov:</w:t>
      </w:r>
      <w:r w:rsidR="007B3D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B3DDB">
        <w:rPr>
          <w:rFonts w:ascii="Times New Roman" w:hAnsi="Times New Roman" w:cs="Times New Roman"/>
          <w:b/>
          <w:sz w:val="24"/>
          <w:szCs w:val="24"/>
        </w:rPr>
        <w:t>Duslo, a.s.,</w:t>
      </w:r>
    </w:p>
    <w:p w14:paraId="5167DEC7" w14:textId="77777777" w:rsidR="00D37302" w:rsidRPr="007B3DDB" w:rsidRDefault="00D37302" w:rsidP="00D37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="007B3DDB">
        <w:rPr>
          <w:rFonts w:ascii="Times New Roman" w:hAnsi="Times New Roman" w:cs="Times New Roman"/>
          <w:sz w:val="24"/>
          <w:szCs w:val="24"/>
        </w:rPr>
        <w:t xml:space="preserve">                      Administratívna budova, ev. č. 1236, 927 03 </w:t>
      </w:r>
      <w:r w:rsidR="007B3DDB">
        <w:rPr>
          <w:rFonts w:ascii="Times New Roman" w:hAnsi="Times New Roman" w:cs="Times New Roman"/>
          <w:b/>
          <w:sz w:val="24"/>
          <w:szCs w:val="24"/>
        </w:rPr>
        <w:t>ŠAĽA</w:t>
      </w:r>
    </w:p>
    <w:p w14:paraId="18DA47F2" w14:textId="77777777" w:rsidR="00D37302" w:rsidRPr="007B3DDB" w:rsidRDefault="00D37302" w:rsidP="00D37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7B3DD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3DDB">
        <w:rPr>
          <w:rFonts w:ascii="Times New Roman" w:hAnsi="Times New Roman" w:cs="Times New Roman"/>
          <w:b/>
          <w:sz w:val="24"/>
          <w:szCs w:val="24"/>
        </w:rPr>
        <w:t>35 826 487</w:t>
      </w:r>
    </w:p>
    <w:p w14:paraId="0906C59E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 v OR Okresného súdu</w:t>
      </w:r>
      <w:r w:rsidR="007B3DDB">
        <w:rPr>
          <w:rFonts w:ascii="Times New Roman" w:hAnsi="Times New Roman" w:cs="Times New Roman"/>
          <w:sz w:val="24"/>
          <w:szCs w:val="24"/>
        </w:rPr>
        <w:t xml:space="preserve"> Trnava, oddiel Sa, vložka číslo: 10393/T</w:t>
      </w:r>
    </w:p>
    <w:p w14:paraId="63D7E270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zastúpený/á:</w:t>
      </w:r>
      <w:r w:rsidR="007B3D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3DDB" w:rsidRPr="007B3DDB">
        <w:rPr>
          <w:rFonts w:ascii="Times New Roman" w:hAnsi="Times New Roman" w:cs="Times New Roman"/>
          <w:b/>
          <w:sz w:val="24"/>
          <w:szCs w:val="24"/>
        </w:rPr>
        <w:t>JUDr. Silvia Karásiková</w:t>
      </w:r>
      <w:r w:rsidR="007B3DDB">
        <w:rPr>
          <w:rFonts w:ascii="Times New Roman" w:hAnsi="Times New Roman" w:cs="Times New Roman"/>
          <w:sz w:val="24"/>
          <w:szCs w:val="24"/>
        </w:rPr>
        <w:t>, personálna riaditeľka</w:t>
      </w:r>
    </w:p>
    <w:p w14:paraId="6C16CAB0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(ďalej len </w:t>
      </w:r>
      <w:r w:rsidRPr="007B3DDB">
        <w:rPr>
          <w:rFonts w:ascii="Times New Roman" w:hAnsi="Times New Roman" w:cs="Times New Roman"/>
          <w:b/>
          <w:i/>
          <w:sz w:val="24"/>
          <w:szCs w:val="24"/>
        </w:rPr>
        <w:t>„zamestnávateľ“</w:t>
      </w:r>
      <w:r>
        <w:rPr>
          <w:rFonts w:ascii="Times New Roman" w:hAnsi="Times New Roman" w:cs="Times New Roman"/>
          <w:sz w:val="24"/>
          <w:szCs w:val="24"/>
        </w:rPr>
        <w:t xml:space="preserve"> v príslušnom gramatickom tvare)</w:t>
      </w:r>
    </w:p>
    <w:p w14:paraId="416AA046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36B48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C87786E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23F48B" w14:textId="77777777" w:rsidR="00D37302" w:rsidRPr="00205B21" w:rsidRDefault="00D37302" w:rsidP="00D37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B21">
        <w:rPr>
          <w:rFonts w:ascii="Times New Roman" w:hAnsi="Times New Roman" w:cs="Times New Roman"/>
          <w:b/>
          <w:sz w:val="24"/>
          <w:szCs w:val="24"/>
        </w:rPr>
        <w:t>Zamestnanec:</w:t>
      </w:r>
    </w:p>
    <w:p w14:paraId="02695782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ED5FE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Meno, priezvisko a titul: </w:t>
      </w:r>
      <w:r w:rsidR="002337ED">
        <w:rPr>
          <w:rFonts w:ascii="Times New Roman" w:hAnsi="Times New Roman" w:cs="Times New Roman"/>
          <w:sz w:val="24"/>
          <w:szCs w:val="24"/>
        </w:rPr>
        <w:t xml:space="preserve">  </w:t>
      </w:r>
      <w:r w:rsidR="00022D16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51743ADB" w14:textId="77777777" w:rsidR="002E081F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Bydlisko:</w:t>
      </w:r>
      <w:r w:rsidR="002337E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22D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5F4D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2BC45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narodenia: </w:t>
      </w:r>
      <w:r w:rsidR="002337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D16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14:paraId="4AFDA5AB" w14:textId="77777777" w:rsidR="00733EE0" w:rsidRPr="00733EE0" w:rsidRDefault="00733EE0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EE0">
        <w:rPr>
          <w:rFonts w:ascii="Times New Roman" w:hAnsi="Times New Roman" w:cs="Times New Roman"/>
          <w:sz w:val="24"/>
          <w:szCs w:val="24"/>
        </w:rPr>
        <w:t>Osobné číslo:</w:t>
      </w:r>
      <w:r w:rsidR="005F4D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2D16">
        <w:rPr>
          <w:rFonts w:ascii="Times New Roman" w:hAnsi="Times New Roman" w:cs="Times New Roman"/>
          <w:sz w:val="24"/>
          <w:szCs w:val="24"/>
        </w:rPr>
        <w:t>.................................               číslo strediska:  ...........................</w:t>
      </w:r>
    </w:p>
    <w:p w14:paraId="7FC95BAC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(ďalej len </w:t>
      </w:r>
      <w:r w:rsidRPr="007B3DDB">
        <w:rPr>
          <w:rFonts w:ascii="Times New Roman" w:hAnsi="Times New Roman" w:cs="Times New Roman"/>
          <w:b/>
          <w:i/>
          <w:sz w:val="24"/>
          <w:szCs w:val="24"/>
        </w:rPr>
        <w:t>„zamestnanec“</w:t>
      </w:r>
      <w:r>
        <w:rPr>
          <w:rFonts w:ascii="Times New Roman" w:hAnsi="Times New Roman" w:cs="Times New Roman"/>
          <w:sz w:val="24"/>
          <w:szCs w:val="24"/>
        </w:rPr>
        <w:t xml:space="preserve"> v príslušnom gramatickom tvare)</w:t>
      </w:r>
    </w:p>
    <w:p w14:paraId="6ACECB6B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EC47B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uzatvárajú v zmysle ustanovenia § 131 ods. 3 zákona č. 311/2001 Z. z. Zákonníka práce v znení neskorších právnych predpisov túto </w:t>
      </w:r>
    </w:p>
    <w:p w14:paraId="40A458DB" w14:textId="77777777" w:rsidR="00D37302" w:rsidRDefault="00D37302" w:rsidP="00D3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1AFE8" w14:textId="77777777" w:rsidR="00D37302" w:rsidRDefault="00D37302" w:rsidP="00D37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dohodu o zrážkach zo mzdy</w:t>
      </w:r>
    </w:p>
    <w:p w14:paraId="01F65C22" w14:textId="77777777" w:rsidR="00D37302" w:rsidRDefault="00D37302" w:rsidP="00D37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3939C6" w14:textId="77777777" w:rsidR="00D37302" w:rsidRDefault="000423D4" w:rsidP="00042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256A4E54" w14:textId="77777777" w:rsidR="000423D4" w:rsidRDefault="000423D4" w:rsidP="00042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4BBE7C" w14:textId="77777777" w:rsidR="00770684" w:rsidRDefault="00770684" w:rsidP="00770684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Zamestnávateľ a zamestnanec sa dohodli, že na základe tejto dohody bude zamestnávateľ vykonávať pravidelné mesačné zrážky zo mzdy zamestnanca vo výške 1% z čistej mzdy zamestnanca. </w:t>
      </w:r>
    </w:p>
    <w:p w14:paraId="46D7904F" w14:textId="77777777" w:rsidR="00770684" w:rsidRDefault="00770684" w:rsidP="00770684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Zamestnávateľ sa zároveň zaväzuje tieto zrážky zo mzdy zamestnanca poukazovať na účet číslo: </w:t>
      </w:r>
      <w:r w:rsidR="007B3DDB">
        <w:rPr>
          <w:rFonts w:ascii="Times New Roman" w:hAnsi="Times New Roman" w:cs="Times New Roman"/>
          <w:sz w:val="24"/>
          <w:szCs w:val="24"/>
        </w:rPr>
        <w:t xml:space="preserve">IBAN: </w:t>
      </w:r>
      <w:r w:rsidR="007B3DDB" w:rsidRPr="00AE1B8E">
        <w:rPr>
          <w:rFonts w:ascii="Times New Roman" w:hAnsi="Times New Roman" w:cs="Times New Roman"/>
          <w:b/>
          <w:sz w:val="24"/>
          <w:szCs w:val="24"/>
        </w:rPr>
        <w:t>SK97 7500 0000 0040 0790 4828</w:t>
      </w:r>
      <w:r>
        <w:rPr>
          <w:rFonts w:ascii="Times New Roman" w:hAnsi="Times New Roman" w:cs="Times New Roman"/>
          <w:sz w:val="24"/>
          <w:szCs w:val="24"/>
        </w:rPr>
        <w:t xml:space="preserve"> vedený v</w:t>
      </w:r>
      <w:r w:rsidR="007B3DDB">
        <w:rPr>
          <w:rFonts w:ascii="Times New Roman" w:hAnsi="Times New Roman" w:cs="Times New Roman"/>
          <w:sz w:val="24"/>
          <w:szCs w:val="24"/>
        </w:rPr>
        <w:t> Československej obchodnej banke, Krížna ulica 46, 821 08 Bratislava</w:t>
      </w:r>
      <w:r>
        <w:rPr>
          <w:rFonts w:ascii="Times New Roman" w:hAnsi="Times New Roman" w:cs="Times New Roman"/>
          <w:sz w:val="24"/>
          <w:szCs w:val="24"/>
        </w:rPr>
        <w:t xml:space="preserve"> a to v</w:t>
      </w:r>
      <w:r w:rsidR="007B3D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lehote</w:t>
      </w:r>
      <w:r w:rsidR="007B3DDB">
        <w:rPr>
          <w:rFonts w:ascii="Times New Roman" w:hAnsi="Times New Roman" w:cs="Times New Roman"/>
          <w:sz w:val="24"/>
          <w:szCs w:val="24"/>
        </w:rPr>
        <w:t xml:space="preserve"> – </w:t>
      </w:r>
      <w:r w:rsidRPr="008D5C72">
        <w:rPr>
          <w:rFonts w:ascii="Times New Roman" w:hAnsi="Times New Roman" w:cs="Times New Roman"/>
          <w:sz w:val="24"/>
          <w:szCs w:val="24"/>
        </w:rPr>
        <w:t xml:space="preserve">do </w:t>
      </w:r>
      <w:r w:rsidR="007B3DDB" w:rsidRPr="008D5C72">
        <w:rPr>
          <w:rFonts w:ascii="Times New Roman" w:hAnsi="Times New Roman" w:cs="Times New Roman"/>
          <w:sz w:val="24"/>
          <w:szCs w:val="24"/>
        </w:rPr>
        <w:t>päť</w:t>
      </w:r>
      <w:r w:rsidRPr="008D5C72">
        <w:rPr>
          <w:rFonts w:ascii="Times New Roman" w:hAnsi="Times New Roman" w:cs="Times New Roman"/>
          <w:sz w:val="24"/>
          <w:szCs w:val="24"/>
        </w:rPr>
        <w:t xml:space="preserve"> dní</w:t>
      </w:r>
      <w:r>
        <w:rPr>
          <w:rFonts w:ascii="Times New Roman" w:hAnsi="Times New Roman" w:cs="Times New Roman"/>
          <w:sz w:val="24"/>
          <w:szCs w:val="24"/>
        </w:rPr>
        <w:t xml:space="preserve"> odo dňa vykonania zrážky zo mzdy.</w:t>
      </w:r>
    </w:p>
    <w:p w14:paraId="56C80AE1" w14:textId="77777777" w:rsidR="00770684" w:rsidRDefault="00770684" w:rsidP="00770684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Zamestnávateľ a zamestnanec sa dohodli, že zrážky zo mzdy budú vykonané odo dňa podpísania tejto dohody. </w:t>
      </w:r>
    </w:p>
    <w:p w14:paraId="53562DF5" w14:textId="77777777" w:rsidR="00770684" w:rsidRDefault="00770684" w:rsidP="00770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DF023" w14:textId="77777777" w:rsidR="00770684" w:rsidRDefault="00770684" w:rsidP="00770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</w:p>
    <w:p w14:paraId="79624A46" w14:textId="77777777" w:rsidR="00770684" w:rsidRDefault="00770684" w:rsidP="0077068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dohoda nadobúda platnosť a účinnosť dňom jej podpisu oboma zmluvnými stranami.</w:t>
      </w:r>
    </w:p>
    <w:p w14:paraId="4AC85E48" w14:textId="77777777" w:rsidR="00733EE0" w:rsidRDefault="00733EE0" w:rsidP="0073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D5DDEE" w14:textId="77777777" w:rsidR="00733EE0" w:rsidRDefault="00733EE0" w:rsidP="0073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FAAE9" w14:textId="77777777" w:rsidR="00733EE0" w:rsidRDefault="00733EE0" w:rsidP="0073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C7001" w14:textId="77777777" w:rsidR="00733EE0" w:rsidRDefault="00733EE0" w:rsidP="0073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1BB84" w14:textId="77777777" w:rsidR="00733EE0" w:rsidRPr="00733EE0" w:rsidRDefault="00733EE0" w:rsidP="0073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3992F" w14:textId="77777777" w:rsidR="007B3DDB" w:rsidRDefault="00770684" w:rsidP="007B3DDB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je vyhotovená v dvoch vyhotoveniach s platnosťou originálu</w:t>
      </w:r>
      <w:r w:rsidR="00DF7100">
        <w:rPr>
          <w:rFonts w:ascii="Times New Roman" w:hAnsi="Times New Roman" w:cs="Times New Roman"/>
          <w:sz w:val="24"/>
          <w:szCs w:val="24"/>
        </w:rPr>
        <w:t>. Každá zmluvná strana obdrží jedno vyhotovenie.</w:t>
      </w:r>
    </w:p>
    <w:p w14:paraId="2F387EEF" w14:textId="77777777" w:rsidR="00733EE0" w:rsidRPr="00733EE0" w:rsidRDefault="00733EE0" w:rsidP="00733EE0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A6F04" w14:textId="77777777" w:rsidR="007B3DDB" w:rsidRPr="007B3DDB" w:rsidRDefault="007B3DDB" w:rsidP="007B3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31BE45" w14:textId="77777777" w:rsidR="00DF7100" w:rsidRDefault="00DF7100" w:rsidP="0077068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Túto dohodu je možné meniť a dopĺňať len formou písomných dodatkov. V otázkach touto dohodou neupravených sa použijú subsidiárne príslušné ustanovenia zákona č. 311/2001 Z. z. Zákonníka práce v znení neskorších právnych predpisov. </w:t>
      </w:r>
    </w:p>
    <w:p w14:paraId="325D6AC2" w14:textId="77777777" w:rsidR="007B3DDB" w:rsidRDefault="007B3DDB" w:rsidP="007B3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D55A89" w14:textId="77777777" w:rsidR="007B3DDB" w:rsidRPr="007B3DDB" w:rsidRDefault="007B3DDB" w:rsidP="007B3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F0D3D" w14:textId="77777777" w:rsidR="00DF7100" w:rsidRDefault="00DF7100" w:rsidP="0077068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si dohodu prečítali, jej obsahu, právam a povinnostiam z nej vyplývajúcich porozumeli, pričom na znak súhlasu s jej obsahom a so skutočnosťou, že dohodu neuzavreli v tiesni, pod nátlakom alebo za nápadne nevýhodných podmienok, ju vlastnoručne podpisujú.</w:t>
      </w:r>
    </w:p>
    <w:p w14:paraId="1EABC457" w14:textId="77777777" w:rsidR="00DF7100" w:rsidRDefault="00DF7100" w:rsidP="00DF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7F5A7" w14:textId="77777777" w:rsidR="00DF7100" w:rsidRDefault="00DF7100" w:rsidP="00DF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7DC69" w14:textId="77777777" w:rsidR="00DF7100" w:rsidRDefault="00DF7100" w:rsidP="00DF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337ED">
        <w:rPr>
          <w:rFonts w:ascii="Times New Roman" w:hAnsi="Times New Roman" w:cs="Times New Roman"/>
          <w:sz w:val="24"/>
          <w:szCs w:val="24"/>
        </w:rPr>
        <w:t> </w:t>
      </w:r>
      <w:r w:rsidR="00022D16">
        <w:rPr>
          <w:rFonts w:ascii="Times New Roman" w:hAnsi="Times New Roman" w:cs="Times New Roman"/>
          <w:sz w:val="24"/>
          <w:szCs w:val="24"/>
        </w:rPr>
        <w:t>.........................</w:t>
      </w:r>
      <w:r w:rsidR="002337ED">
        <w:rPr>
          <w:rFonts w:ascii="Times New Roman" w:hAnsi="Times New Roman" w:cs="Times New Roman"/>
          <w:sz w:val="24"/>
          <w:szCs w:val="24"/>
        </w:rPr>
        <w:t xml:space="preserve">  dňa: </w:t>
      </w:r>
    </w:p>
    <w:p w14:paraId="368F92B2" w14:textId="77777777" w:rsidR="00DF7100" w:rsidRDefault="00DF7100" w:rsidP="00DF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B7561" w14:textId="77777777" w:rsidR="00DF7100" w:rsidRDefault="00DF7100" w:rsidP="00DF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2E55B" w14:textId="77777777" w:rsidR="00DF7100" w:rsidRDefault="00DF7100" w:rsidP="00DF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582BD" w14:textId="77777777" w:rsidR="00DF7100" w:rsidRDefault="00DF7100" w:rsidP="00DF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56CB9" w14:textId="77777777" w:rsidR="00DF7100" w:rsidRDefault="00DF7100" w:rsidP="00DF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8A371" w14:textId="77777777" w:rsidR="00DF7100" w:rsidRDefault="00DF7100" w:rsidP="00DF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</w:p>
    <w:p w14:paraId="2872DC4D" w14:textId="77777777" w:rsidR="00DF7100" w:rsidRPr="00DF7100" w:rsidRDefault="000C1D5E" w:rsidP="00DF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7100">
        <w:rPr>
          <w:rFonts w:ascii="Times New Roman" w:hAnsi="Times New Roman" w:cs="Times New Roman"/>
          <w:sz w:val="24"/>
          <w:szCs w:val="24"/>
        </w:rPr>
        <w:t>zamestnávateľ</w:t>
      </w:r>
      <w:r w:rsidR="00DF7100">
        <w:rPr>
          <w:rFonts w:ascii="Times New Roman" w:hAnsi="Times New Roman" w:cs="Times New Roman"/>
          <w:sz w:val="24"/>
          <w:szCs w:val="24"/>
        </w:rPr>
        <w:tab/>
      </w:r>
      <w:r w:rsidR="00DF7100">
        <w:rPr>
          <w:rFonts w:ascii="Times New Roman" w:hAnsi="Times New Roman" w:cs="Times New Roman"/>
          <w:sz w:val="24"/>
          <w:szCs w:val="24"/>
        </w:rPr>
        <w:tab/>
      </w:r>
      <w:r w:rsidR="00DF7100">
        <w:rPr>
          <w:rFonts w:ascii="Times New Roman" w:hAnsi="Times New Roman" w:cs="Times New Roman"/>
          <w:sz w:val="24"/>
          <w:szCs w:val="24"/>
        </w:rPr>
        <w:tab/>
      </w:r>
      <w:r w:rsidR="00DF7100">
        <w:rPr>
          <w:rFonts w:ascii="Times New Roman" w:hAnsi="Times New Roman" w:cs="Times New Roman"/>
          <w:sz w:val="24"/>
          <w:szCs w:val="24"/>
        </w:rPr>
        <w:tab/>
      </w:r>
      <w:r w:rsidR="00DF71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7100">
        <w:rPr>
          <w:rFonts w:ascii="Times New Roman" w:hAnsi="Times New Roman" w:cs="Times New Roman"/>
          <w:sz w:val="24"/>
          <w:szCs w:val="24"/>
        </w:rPr>
        <w:t xml:space="preserve">zamestnanec </w:t>
      </w:r>
    </w:p>
    <w:sectPr w:rsidR="00DF7100" w:rsidRPr="00DF71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DF60" w14:textId="77777777" w:rsidR="00807E66" w:rsidRDefault="00807E66" w:rsidP="007B3DDB">
      <w:pPr>
        <w:spacing w:after="0" w:line="240" w:lineRule="auto"/>
      </w:pPr>
      <w:r>
        <w:separator/>
      </w:r>
    </w:p>
  </w:endnote>
  <w:endnote w:type="continuationSeparator" w:id="0">
    <w:p w14:paraId="19364895" w14:textId="77777777" w:rsidR="00807E66" w:rsidRDefault="00807E66" w:rsidP="007B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1C81" w14:textId="32E9063B" w:rsidR="007B3DDB" w:rsidRPr="007967D9" w:rsidRDefault="007B3DDB" w:rsidP="007B3DDB">
    <w:pPr>
      <w:pStyle w:val="Pta"/>
      <w:rPr>
        <w:sz w:val="18"/>
      </w:rPr>
    </w:pPr>
    <w:r w:rsidRPr="007967D9">
      <w:rPr>
        <w:sz w:val="18"/>
      </w:rPr>
      <w:t xml:space="preserve">Telefón:  031 775 25 35   </w:t>
    </w:r>
    <w:r>
      <w:rPr>
        <w:sz w:val="18"/>
      </w:rPr>
      <w:t xml:space="preserve">                                        </w:t>
    </w:r>
    <w:r w:rsidRPr="007967D9">
      <w:rPr>
        <w:sz w:val="18"/>
      </w:rPr>
      <w:t xml:space="preserve">Bankové spojenie:                                      </w:t>
    </w:r>
    <w:r>
      <w:rPr>
        <w:sz w:val="18"/>
      </w:rPr>
      <w:t xml:space="preserve">       IČO:  308 439 28 </w:t>
    </w:r>
    <w:r w:rsidR="00594A89">
      <w:rPr>
        <w:sz w:val="18"/>
      </w:rPr>
      <w:t>0</w:t>
    </w:r>
    <w:r>
      <w:rPr>
        <w:sz w:val="18"/>
      </w:rPr>
      <w:t xml:space="preserve">020  </w:t>
    </w:r>
  </w:p>
  <w:p w14:paraId="4CB1809E" w14:textId="4A55F843" w:rsidR="007B3DDB" w:rsidRPr="007967D9" w:rsidRDefault="007B3DDB" w:rsidP="007B3DDB">
    <w:pPr>
      <w:pStyle w:val="Pta"/>
      <w:rPr>
        <w:sz w:val="18"/>
      </w:rPr>
    </w:pPr>
    <w:r w:rsidRPr="007967D9">
      <w:rPr>
        <w:sz w:val="18"/>
      </w:rPr>
      <w:t xml:space="preserve">Mobil:    </w:t>
    </w:r>
    <w:r w:rsidRPr="007967D9">
      <w:rPr>
        <w:b/>
        <w:sz w:val="18"/>
      </w:rPr>
      <w:t>091</w:t>
    </w:r>
    <w:r w:rsidR="00BA2606">
      <w:rPr>
        <w:b/>
        <w:sz w:val="18"/>
      </w:rPr>
      <w:t>0328415</w:t>
    </w:r>
    <w:r w:rsidRPr="007967D9">
      <w:rPr>
        <w:sz w:val="18"/>
      </w:rPr>
      <w:t xml:space="preserve">           </w:t>
    </w:r>
    <w:r>
      <w:rPr>
        <w:sz w:val="18"/>
      </w:rPr>
      <w:t xml:space="preserve">                              </w:t>
    </w:r>
    <w:r w:rsidRPr="007967D9">
      <w:rPr>
        <w:sz w:val="18"/>
      </w:rPr>
      <w:t xml:space="preserve"> IBAN: SK97 7500 0000 0040 0790 4828</w:t>
    </w:r>
  </w:p>
  <w:p w14:paraId="509FFBB3" w14:textId="2EDFA15F" w:rsidR="007B3DDB" w:rsidRPr="007967D9" w:rsidRDefault="007B3DDB" w:rsidP="007B3DDB">
    <w:pPr>
      <w:pStyle w:val="Pta"/>
      <w:rPr>
        <w:sz w:val="18"/>
      </w:rPr>
    </w:pPr>
    <w:r w:rsidRPr="007967D9">
      <w:rPr>
        <w:sz w:val="18"/>
      </w:rPr>
      <w:t>e-</w:t>
    </w:r>
    <w:r w:rsidR="00BA2606">
      <w:rPr>
        <w:sz w:val="18"/>
      </w:rPr>
      <w:t>mail:    Stefan.Hipp@duslo.sk</w:t>
    </w:r>
    <w:r>
      <w:rPr>
        <w:sz w:val="18"/>
      </w:rPr>
      <w:t xml:space="preserve">                    web: </w:t>
    </w:r>
    <w:r w:rsidRPr="00356BFF">
      <w:rPr>
        <w:sz w:val="18"/>
        <w:u w:val="single"/>
      </w:rPr>
      <w:t>www.silneodbory.sk</w:t>
    </w:r>
    <w:r>
      <w:rPr>
        <w:sz w:val="18"/>
      </w:rPr>
      <w:t xml:space="preserve">                                FACEBOOK: </w:t>
    </w:r>
    <w:r w:rsidRPr="00356BFF">
      <w:rPr>
        <w:sz w:val="18"/>
        <w:u w:val="single"/>
      </w:rPr>
      <w:t xml:space="preserve">ZO </w:t>
    </w:r>
    <w:proofErr w:type="spellStart"/>
    <w:r w:rsidRPr="00356BFF">
      <w:rPr>
        <w:sz w:val="18"/>
        <w:u w:val="single"/>
      </w:rPr>
      <w:t>Echoz</w:t>
    </w:r>
    <w:proofErr w:type="spellEnd"/>
  </w:p>
  <w:p w14:paraId="2487D4C0" w14:textId="77777777" w:rsidR="007B3DDB" w:rsidRDefault="007B3DDB" w:rsidP="007B3DDB">
    <w:pPr>
      <w:pStyle w:val="Pta"/>
    </w:pPr>
  </w:p>
  <w:p w14:paraId="09F9919C" w14:textId="77777777" w:rsidR="007B3DDB" w:rsidRDefault="007B3D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DDAE" w14:textId="77777777" w:rsidR="00807E66" w:rsidRDefault="00807E66" w:rsidP="007B3DDB">
      <w:pPr>
        <w:spacing w:after="0" w:line="240" w:lineRule="auto"/>
      </w:pPr>
      <w:r>
        <w:separator/>
      </w:r>
    </w:p>
  </w:footnote>
  <w:footnote w:type="continuationSeparator" w:id="0">
    <w:p w14:paraId="4F67A2D7" w14:textId="77777777" w:rsidR="00807E66" w:rsidRDefault="00807E66" w:rsidP="007B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9163" w14:textId="77777777" w:rsidR="007B3DDB" w:rsidRDefault="007B3DDB">
    <w:pPr>
      <w:pStyle w:val="Hlavika"/>
    </w:pPr>
    <w:r>
      <w:t xml:space="preserve">                                                             </w:t>
    </w:r>
    <w:r w:rsidRPr="009D10A4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61C534E2" wp14:editId="658AB56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828800" cy="75247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A75"/>
    <w:multiLevelType w:val="hybridMultilevel"/>
    <w:tmpl w:val="0F0A3D58"/>
    <w:lvl w:ilvl="0" w:tplc="AB985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78A7"/>
    <w:multiLevelType w:val="hybridMultilevel"/>
    <w:tmpl w:val="FB4EA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15BD9"/>
    <w:multiLevelType w:val="hybridMultilevel"/>
    <w:tmpl w:val="789696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F3B"/>
    <w:multiLevelType w:val="hybridMultilevel"/>
    <w:tmpl w:val="4E543C76"/>
    <w:lvl w:ilvl="0" w:tplc="0E8C6F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562702">
    <w:abstractNumId w:val="0"/>
  </w:num>
  <w:num w:numId="2" w16cid:durableId="686952031">
    <w:abstractNumId w:val="3"/>
  </w:num>
  <w:num w:numId="3" w16cid:durableId="1597864344">
    <w:abstractNumId w:val="1"/>
  </w:num>
  <w:num w:numId="4" w16cid:durableId="1811551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D6"/>
    <w:rsid w:val="00022D16"/>
    <w:rsid w:val="000423D4"/>
    <w:rsid w:val="000A70D6"/>
    <w:rsid w:val="000C1D5E"/>
    <w:rsid w:val="00117379"/>
    <w:rsid w:val="00144A7E"/>
    <w:rsid w:val="0020547D"/>
    <w:rsid w:val="00205B21"/>
    <w:rsid w:val="002337ED"/>
    <w:rsid w:val="00250A78"/>
    <w:rsid w:val="002E081F"/>
    <w:rsid w:val="0032141F"/>
    <w:rsid w:val="003F1751"/>
    <w:rsid w:val="004219ED"/>
    <w:rsid w:val="004B41B1"/>
    <w:rsid w:val="00566645"/>
    <w:rsid w:val="00594A89"/>
    <w:rsid w:val="005F4D16"/>
    <w:rsid w:val="006C5137"/>
    <w:rsid w:val="00733EE0"/>
    <w:rsid w:val="00770684"/>
    <w:rsid w:val="007B3DDB"/>
    <w:rsid w:val="00807E66"/>
    <w:rsid w:val="008D5C72"/>
    <w:rsid w:val="00926383"/>
    <w:rsid w:val="00AD67EF"/>
    <w:rsid w:val="00AE1B8E"/>
    <w:rsid w:val="00B32DC5"/>
    <w:rsid w:val="00B845E2"/>
    <w:rsid w:val="00BA2606"/>
    <w:rsid w:val="00BD2ED2"/>
    <w:rsid w:val="00C72C60"/>
    <w:rsid w:val="00C7544E"/>
    <w:rsid w:val="00D37302"/>
    <w:rsid w:val="00DB4C64"/>
    <w:rsid w:val="00DF7100"/>
    <w:rsid w:val="00EC2946"/>
    <w:rsid w:val="00F3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8CEB"/>
  <w15:chartTrackingRefBased/>
  <w15:docId w15:val="{AF12AE1E-225D-43C6-9486-4630AE2B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23D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F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10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B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3DDB"/>
  </w:style>
  <w:style w:type="paragraph" w:styleId="Pta">
    <w:name w:val="footer"/>
    <w:basedOn w:val="Normlny"/>
    <w:link w:val="PtaChar"/>
    <w:unhideWhenUsed/>
    <w:rsid w:val="007B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3DDB"/>
  </w:style>
  <w:style w:type="character" w:styleId="Hypertextovprepojenie">
    <w:name w:val="Hyperlink"/>
    <w:rsid w:val="007B3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Farkašová</dc:creator>
  <cp:keywords/>
  <dc:description/>
  <cp:lastModifiedBy>Hipp Štefan</cp:lastModifiedBy>
  <cp:revision>4</cp:revision>
  <cp:lastPrinted>2023-03-23T11:36:00Z</cp:lastPrinted>
  <dcterms:created xsi:type="dcterms:W3CDTF">2022-05-24T05:48:00Z</dcterms:created>
  <dcterms:modified xsi:type="dcterms:W3CDTF">2023-03-23T11:48:00Z</dcterms:modified>
</cp:coreProperties>
</file>